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F3" w:rsidRPr="006F77F3" w:rsidRDefault="006F77F3" w:rsidP="006F77F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АДМИНИСТРАЦИЯ  КАЛИНОВСКОГО СЕЛЬСОВЕТА</w:t>
      </w: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ПОСТАНОВЛЕНИЕ</w:t>
      </w: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 xml:space="preserve">29.08.2013г.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F77F3">
        <w:rPr>
          <w:rFonts w:ascii="Times New Roman" w:hAnsi="Times New Roman"/>
          <w:sz w:val="28"/>
          <w:szCs w:val="28"/>
        </w:rPr>
        <w:t xml:space="preserve">                     № 60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F77F3">
        <w:rPr>
          <w:rFonts w:ascii="Times New Roman" w:hAnsi="Times New Roman"/>
          <w:b/>
          <w:sz w:val="28"/>
          <w:szCs w:val="28"/>
        </w:rPr>
        <w:t>Об определении гарантирующей организации</w:t>
      </w: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F77F3">
        <w:rPr>
          <w:rFonts w:ascii="Times New Roman" w:hAnsi="Times New Roman"/>
          <w:b/>
          <w:sz w:val="28"/>
          <w:szCs w:val="28"/>
        </w:rPr>
        <w:t>для  системы холодного водоснабжения  в границах</w:t>
      </w:r>
    </w:p>
    <w:p w:rsidR="006F77F3" w:rsidRPr="006F77F3" w:rsidRDefault="006F77F3" w:rsidP="006F77F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F77F3">
        <w:rPr>
          <w:rFonts w:ascii="Times New Roman" w:hAnsi="Times New Roman"/>
          <w:b/>
          <w:sz w:val="28"/>
          <w:szCs w:val="28"/>
        </w:rPr>
        <w:t>Калиновского сельсовета  Карасукского района Новосибирской области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 xml:space="preserve"> </w:t>
      </w:r>
      <w:r w:rsidRPr="006F77F3">
        <w:rPr>
          <w:rFonts w:ascii="Times New Roman" w:hAnsi="Times New Roman"/>
          <w:sz w:val="28"/>
          <w:szCs w:val="28"/>
        </w:rPr>
        <w:tab/>
        <w:t>В соответствии со статьей 12 Федерального закона от 07.12.2011 № 416-ФЗ «О водоснабжении и водоотведении», с целью определения гарантирующей организации для централизованной системы холодного водоснабжения и водоотведения и установления зоны ее деятельности,</w:t>
      </w:r>
    </w:p>
    <w:p w:rsidR="00564DC1" w:rsidRDefault="00564DC1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ПОСТАНОВЛЯЮ: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1. Определить муниципальное унитарное предприятие ЗАО «Калиновское» гарантирующей организацией для системы холодного водоснабжения  в границах Калиновского сельсовета Карасукского района Новосибирской области.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2. Опубликовать настоящее постановление в «Вестнике Калиновского сельсовета».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3. Контроль  исполнения настоящего постановления  оставляю за собой.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Глава Калиновского сельсовета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  <w:r w:rsidRPr="006F77F3">
        <w:rPr>
          <w:rFonts w:ascii="Times New Roman" w:hAnsi="Times New Roman"/>
          <w:sz w:val="28"/>
          <w:szCs w:val="28"/>
        </w:rPr>
        <w:t>Карасукского района</w:t>
      </w:r>
    </w:p>
    <w:p w:rsidR="006F77F3" w:rsidRPr="006F77F3" w:rsidRDefault="00564DC1" w:rsidP="006F77F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</w:t>
      </w:r>
      <w:r w:rsidR="006F77F3" w:rsidRPr="006F77F3">
        <w:rPr>
          <w:rFonts w:ascii="Times New Roman" w:hAnsi="Times New Roman"/>
          <w:sz w:val="28"/>
          <w:szCs w:val="28"/>
        </w:rPr>
        <w:t>о</w:t>
      </w:r>
      <w:r w:rsidR="006F77F3">
        <w:rPr>
          <w:rFonts w:ascii="Times New Roman" w:hAnsi="Times New Roman"/>
          <w:sz w:val="28"/>
          <w:szCs w:val="28"/>
        </w:rPr>
        <w:t xml:space="preserve">бласти                </w:t>
      </w:r>
      <w:r w:rsidR="006F77F3" w:rsidRPr="006F77F3">
        <w:rPr>
          <w:rFonts w:ascii="Times New Roman" w:hAnsi="Times New Roman"/>
          <w:sz w:val="28"/>
          <w:szCs w:val="28"/>
        </w:rPr>
        <w:t xml:space="preserve">    </w:t>
      </w:r>
      <w:r w:rsidR="006F77F3">
        <w:rPr>
          <w:rFonts w:ascii="Times New Roman" w:hAnsi="Times New Roman"/>
          <w:sz w:val="28"/>
          <w:szCs w:val="28"/>
        </w:rPr>
        <w:t xml:space="preserve">                               </w:t>
      </w:r>
      <w:r w:rsidR="006F77F3" w:rsidRPr="006F77F3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F77F3" w:rsidRPr="006F77F3">
        <w:rPr>
          <w:rFonts w:ascii="Times New Roman" w:hAnsi="Times New Roman"/>
          <w:sz w:val="28"/>
          <w:szCs w:val="28"/>
        </w:rPr>
        <w:t xml:space="preserve"> Н.Н.Леонова</w:t>
      </w: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6F77F3" w:rsidRPr="006F77F3" w:rsidRDefault="006F77F3" w:rsidP="006F77F3">
      <w:pPr>
        <w:pStyle w:val="a5"/>
        <w:rPr>
          <w:rFonts w:ascii="Times New Roman" w:hAnsi="Times New Roman"/>
          <w:sz w:val="28"/>
          <w:szCs w:val="28"/>
        </w:rPr>
      </w:pPr>
    </w:p>
    <w:p w:rsidR="008B2920" w:rsidRPr="006F77F3" w:rsidRDefault="008B2920" w:rsidP="006F77F3">
      <w:pPr>
        <w:pStyle w:val="a5"/>
        <w:rPr>
          <w:rFonts w:ascii="Times New Roman" w:hAnsi="Times New Roman"/>
          <w:sz w:val="28"/>
          <w:szCs w:val="28"/>
        </w:rPr>
      </w:pPr>
    </w:p>
    <w:sectPr w:rsidR="008B2920" w:rsidRPr="006F77F3" w:rsidSect="00FB1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F77F3"/>
    <w:rsid w:val="00564DC1"/>
    <w:rsid w:val="006F77F3"/>
    <w:rsid w:val="008B2920"/>
    <w:rsid w:val="00FB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6F77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10"/>
    <w:rsid w:val="006F77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6F77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">
    <w:name w:val="Название Знак1"/>
    <w:basedOn w:val="a0"/>
    <w:link w:val="a3"/>
    <w:locked/>
    <w:rsid w:val="006F77F3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8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2013-09-02T04:36:00Z</dcterms:created>
  <dcterms:modified xsi:type="dcterms:W3CDTF">2013-09-06T02:00:00Z</dcterms:modified>
</cp:coreProperties>
</file>